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20" w:rsidRPr="00433FC7" w:rsidRDefault="003C77B2" w:rsidP="003C77B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t>(Yönetim Kurulu Üyeliğinin Boşalması Yerine Atama Yapılması İle İlgili Karar Örneği)</w:t>
      </w: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3C77B2" w:rsidRPr="00433FC7" w:rsidRDefault="003C77B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249B0" w:rsidRPr="00433FC7" w:rsidRDefault="00715002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Tarihi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433FC7" w:rsidRDefault="00715002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Sayısı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A07224" w:rsidRPr="00433FC7" w:rsidRDefault="009B14AC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433FC7" w:rsidRDefault="00715002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Toplantıya Katılanlar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>:</w:t>
      </w:r>
    </w:p>
    <w:p w:rsidR="00715002" w:rsidRPr="00433FC7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433FC7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433FC7" w:rsidRDefault="009B14AC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</w:t>
      </w:r>
      <w:r w:rsidR="00D51395" w:rsidRPr="00433FC7">
        <w:rPr>
          <w:rFonts w:ascii="Times New Roman" w:hAnsi="Times New Roman" w:cs="Times New Roman"/>
          <w:sz w:val="24"/>
          <w:szCs w:val="24"/>
        </w:rPr>
        <w:t xml:space="preserve"> kurulumuz</w:t>
      </w:r>
      <w:r w:rsidR="00715002" w:rsidRPr="00433FC7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51395" w:rsidRPr="00433FC7" w:rsidRDefault="00D51395" w:rsidP="004A0B7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14AC" w:rsidRPr="00433FC7" w:rsidRDefault="009B14AC" w:rsidP="00D624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A64E8" w:rsidRPr="00433FC7" w:rsidRDefault="000520F5" w:rsidP="00D624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…/…/…..Tarihli genel kurul toplantısında </w:t>
      </w:r>
      <w:r w:rsidR="0010721B" w:rsidRPr="00433FC7">
        <w:rPr>
          <w:rFonts w:ascii="Times New Roman" w:hAnsi="Times New Roman" w:cs="Times New Roman"/>
          <w:sz w:val="24"/>
          <w:szCs w:val="24"/>
        </w:rPr>
        <w:t>…. yıl süreyle yönetim kurulu üyeliğine seçilen ……</w:t>
      </w:r>
      <w:r w:rsidR="009B14AC" w:rsidRPr="00433FC7">
        <w:rPr>
          <w:rFonts w:ascii="Times New Roman" w:hAnsi="Times New Roman" w:cs="Times New Roman"/>
          <w:sz w:val="24"/>
          <w:szCs w:val="24"/>
        </w:rPr>
        <w:t>uyruklu</w:t>
      </w:r>
      <w:r w:rsidR="0010721B" w:rsidRPr="00433FC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9B14AC" w:rsidRPr="00433FC7">
        <w:rPr>
          <w:rFonts w:ascii="Times New Roman" w:hAnsi="Times New Roman" w:cs="Times New Roman"/>
          <w:sz w:val="24"/>
          <w:szCs w:val="24"/>
        </w:rPr>
        <w:t>….T</w:t>
      </w:r>
      <w:r w:rsidR="00A07224" w:rsidRPr="00433FC7">
        <w:rPr>
          <w:rFonts w:ascii="Times New Roman" w:hAnsi="Times New Roman" w:cs="Times New Roman"/>
          <w:sz w:val="24"/>
          <w:szCs w:val="24"/>
        </w:rPr>
        <w:t>.</w:t>
      </w:r>
      <w:r w:rsidR="009B14AC" w:rsidRPr="00433FC7">
        <w:rPr>
          <w:rFonts w:ascii="Times New Roman" w:hAnsi="Times New Roman" w:cs="Times New Roman"/>
          <w:sz w:val="24"/>
          <w:szCs w:val="24"/>
        </w:rPr>
        <w:t>C</w:t>
      </w:r>
      <w:r w:rsidR="00A07224" w:rsidRPr="00433FC7">
        <w:rPr>
          <w:rFonts w:ascii="Times New Roman" w:hAnsi="Times New Roman" w:cs="Times New Roman"/>
          <w:sz w:val="24"/>
          <w:szCs w:val="24"/>
        </w:rPr>
        <w:t>.Kimlik/Pas.</w:t>
      </w:r>
      <w:proofErr w:type="spellStart"/>
      <w:r w:rsidR="00A07224" w:rsidRPr="00433F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624E9" w:rsidRPr="00433FC7">
        <w:rPr>
          <w:rFonts w:ascii="Times New Roman" w:hAnsi="Times New Roman" w:cs="Times New Roman"/>
          <w:sz w:val="24"/>
          <w:szCs w:val="24"/>
        </w:rPr>
        <w:t xml:space="preserve">………………………….adresinde ikamet eden …………………………….’ </w:t>
      </w:r>
      <w:proofErr w:type="spellStart"/>
      <w:r w:rsidR="006A265D" w:rsidRPr="00433FC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6A265D" w:rsidRPr="00433FC7">
        <w:rPr>
          <w:rFonts w:ascii="Times New Roman" w:hAnsi="Times New Roman" w:cs="Times New Roman"/>
          <w:sz w:val="24"/>
          <w:szCs w:val="24"/>
        </w:rPr>
        <w:t xml:space="preserve"> yönetim kurulu üyeliğinden </w:t>
      </w:r>
      <w:r w:rsidR="00360595" w:rsidRPr="00433FC7">
        <w:rPr>
          <w:rFonts w:ascii="Times New Roman" w:hAnsi="Times New Roman" w:cs="Times New Roman"/>
          <w:sz w:val="24"/>
          <w:szCs w:val="24"/>
        </w:rPr>
        <w:t>istifasının kabulüne</w:t>
      </w:r>
      <w:r w:rsidR="00DB2004" w:rsidRPr="00433FC7">
        <w:rPr>
          <w:rFonts w:ascii="Times New Roman" w:hAnsi="Times New Roman" w:cs="Times New Roman"/>
          <w:sz w:val="24"/>
          <w:szCs w:val="24"/>
        </w:rPr>
        <w:t>, yerine yönetim kurulu üyeliğinin bitiş tari</w:t>
      </w:r>
      <w:r w:rsidR="00801C73" w:rsidRPr="00433FC7">
        <w:rPr>
          <w:rFonts w:ascii="Times New Roman" w:hAnsi="Times New Roman" w:cs="Times New Roman"/>
          <w:sz w:val="24"/>
          <w:szCs w:val="24"/>
        </w:rPr>
        <w:t>hi olan …/…/20.. tarihine kadar</w:t>
      </w:r>
      <w:r w:rsidR="00DB2004" w:rsidRPr="00433FC7">
        <w:rPr>
          <w:rFonts w:ascii="Times New Roman" w:hAnsi="Times New Roman" w:cs="Times New Roman"/>
          <w:sz w:val="24"/>
          <w:szCs w:val="24"/>
        </w:rPr>
        <w:t xml:space="preserve"> </w:t>
      </w:r>
      <w:r w:rsidR="00A07224" w:rsidRPr="00433FC7">
        <w:rPr>
          <w:rFonts w:ascii="Times New Roman" w:hAnsi="Times New Roman" w:cs="Times New Roman"/>
          <w:sz w:val="24"/>
          <w:szCs w:val="24"/>
        </w:rPr>
        <w:t>yönetim kurulu üyeliğine …uyruklu</w:t>
      </w:r>
      <w:r w:rsidR="00D51395" w:rsidRPr="00433FC7">
        <w:rPr>
          <w:rFonts w:ascii="Times New Roman" w:hAnsi="Times New Roman" w:cs="Times New Roman"/>
          <w:sz w:val="24"/>
          <w:szCs w:val="24"/>
        </w:rPr>
        <w:t>…………………..</w:t>
      </w:r>
      <w:r w:rsidR="009B14AC" w:rsidRPr="00433FC7">
        <w:rPr>
          <w:rFonts w:ascii="Times New Roman" w:hAnsi="Times New Roman" w:cs="Times New Roman"/>
          <w:sz w:val="24"/>
          <w:szCs w:val="24"/>
        </w:rPr>
        <w:t>T</w:t>
      </w:r>
      <w:r w:rsidR="00A07224" w:rsidRPr="00433FC7">
        <w:rPr>
          <w:rFonts w:ascii="Times New Roman" w:hAnsi="Times New Roman" w:cs="Times New Roman"/>
          <w:sz w:val="24"/>
          <w:szCs w:val="24"/>
        </w:rPr>
        <w:t>.</w:t>
      </w:r>
      <w:r w:rsidR="009B14AC" w:rsidRPr="00433FC7">
        <w:rPr>
          <w:rFonts w:ascii="Times New Roman" w:hAnsi="Times New Roman" w:cs="Times New Roman"/>
          <w:sz w:val="24"/>
          <w:szCs w:val="24"/>
        </w:rPr>
        <w:t>C</w:t>
      </w:r>
      <w:r w:rsidR="00A07224" w:rsidRPr="00433FC7">
        <w:rPr>
          <w:rFonts w:ascii="Times New Roman" w:hAnsi="Times New Roman" w:cs="Times New Roman"/>
          <w:sz w:val="24"/>
          <w:szCs w:val="24"/>
        </w:rPr>
        <w:t xml:space="preserve">.Kimlik/Pas. </w:t>
      </w:r>
      <w:proofErr w:type="spellStart"/>
      <w:r w:rsidR="00A07224" w:rsidRPr="00433F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D51395" w:rsidRPr="00433FC7">
        <w:rPr>
          <w:rFonts w:ascii="Times New Roman" w:hAnsi="Times New Roman" w:cs="Times New Roman"/>
          <w:sz w:val="24"/>
          <w:szCs w:val="24"/>
        </w:rPr>
        <w:t>…</w:t>
      </w:r>
      <w:r w:rsidR="00E37570" w:rsidRPr="00433FC7">
        <w:rPr>
          <w:rFonts w:ascii="Times New Roman" w:hAnsi="Times New Roman" w:cs="Times New Roman"/>
          <w:sz w:val="24"/>
          <w:szCs w:val="24"/>
        </w:rPr>
        <w:t>…………</w:t>
      </w:r>
      <w:r w:rsidR="0010721B" w:rsidRPr="00433FC7">
        <w:rPr>
          <w:rFonts w:ascii="Times New Roman" w:hAnsi="Times New Roman" w:cs="Times New Roman"/>
          <w:sz w:val="24"/>
          <w:szCs w:val="24"/>
        </w:rPr>
        <w:t>…</w:t>
      </w:r>
      <w:r w:rsidR="00E37570" w:rsidRPr="00433FC7">
        <w:rPr>
          <w:rFonts w:ascii="Times New Roman" w:hAnsi="Times New Roman" w:cs="Times New Roman"/>
          <w:sz w:val="24"/>
          <w:szCs w:val="24"/>
        </w:rPr>
        <w:t xml:space="preserve"> adresinde  ikamet eden </w:t>
      </w:r>
      <w:r>
        <w:rPr>
          <w:rFonts w:ascii="Times New Roman" w:hAnsi="Times New Roman" w:cs="Times New Roman"/>
          <w:sz w:val="24"/>
          <w:szCs w:val="24"/>
        </w:rPr>
        <w:t xml:space="preserve">yedek yönetim kurulu üyesi </w:t>
      </w:r>
      <w:r w:rsidR="00E37570" w:rsidRPr="00433FC7">
        <w:rPr>
          <w:rFonts w:ascii="Times New Roman" w:hAnsi="Times New Roman" w:cs="Times New Roman"/>
          <w:sz w:val="24"/>
          <w:szCs w:val="24"/>
        </w:rPr>
        <w:t>…………………………</w:t>
      </w:r>
      <w:r w:rsidR="004A0B79" w:rsidRPr="00433F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37570" w:rsidRPr="00433FC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624E9" w:rsidRPr="00433FC7">
        <w:rPr>
          <w:rFonts w:ascii="Times New Roman" w:hAnsi="Times New Roman" w:cs="Times New Roman"/>
          <w:sz w:val="24"/>
          <w:szCs w:val="24"/>
        </w:rPr>
        <w:t xml:space="preserve">  </w:t>
      </w:r>
      <w:r w:rsidR="00D51395" w:rsidRPr="00433FC7">
        <w:rPr>
          <w:rFonts w:ascii="Times New Roman" w:hAnsi="Times New Roman" w:cs="Times New Roman"/>
          <w:sz w:val="24"/>
          <w:szCs w:val="24"/>
        </w:rPr>
        <w:t>ve</w:t>
      </w:r>
      <w:r w:rsidR="00801C73" w:rsidRPr="00433FC7">
        <w:rPr>
          <w:rFonts w:ascii="Times New Roman" w:hAnsi="Times New Roman" w:cs="Times New Roman"/>
          <w:sz w:val="24"/>
          <w:szCs w:val="24"/>
        </w:rPr>
        <w:t xml:space="preserve"> </w:t>
      </w:r>
      <w:r w:rsidR="00E37570" w:rsidRPr="00433FC7">
        <w:rPr>
          <w:rFonts w:ascii="Times New Roman" w:hAnsi="Times New Roman" w:cs="Times New Roman"/>
          <w:sz w:val="24"/>
          <w:szCs w:val="24"/>
        </w:rPr>
        <w:t>şirketi amacı ile ilgili olar</w:t>
      </w:r>
      <w:r w:rsidR="00D51395" w:rsidRPr="00433FC7">
        <w:rPr>
          <w:rFonts w:ascii="Times New Roman" w:hAnsi="Times New Roman" w:cs="Times New Roman"/>
          <w:sz w:val="24"/>
          <w:szCs w:val="24"/>
        </w:rPr>
        <w:t>ak yapılacak</w:t>
      </w:r>
      <w:r w:rsidR="00CA64E8" w:rsidRPr="00433FC7">
        <w:rPr>
          <w:rFonts w:ascii="Times New Roman" w:hAnsi="Times New Roman" w:cs="Times New Roman"/>
          <w:sz w:val="24"/>
          <w:szCs w:val="24"/>
        </w:rPr>
        <w:t xml:space="preserve"> he</w:t>
      </w:r>
      <w:r w:rsidR="006A265D" w:rsidRPr="00433FC7">
        <w:rPr>
          <w:rFonts w:ascii="Times New Roman" w:hAnsi="Times New Roman" w:cs="Times New Roman"/>
          <w:sz w:val="24"/>
          <w:szCs w:val="24"/>
        </w:rPr>
        <w:t xml:space="preserve">r türlü işlerde yönetim kurulu </w:t>
      </w:r>
      <w:r w:rsidR="00A07224" w:rsidRPr="00433FC7">
        <w:rPr>
          <w:rFonts w:ascii="Times New Roman" w:hAnsi="Times New Roman" w:cs="Times New Roman"/>
          <w:sz w:val="24"/>
          <w:szCs w:val="24"/>
        </w:rPr>
        <w:t>……..</w:t>
      </w:r>
      <w:r w:rsidR="00801C73" w:rsidRPr="00433FC7">
        <w:rPr>
          <w:rFonts w:ascii="Times New Roman" w:hAnsi="Times New Roman" w:cs="Times New Roman"/>
          <w:sz w:val="24"/>
          <w:szCs w:val="24"/>
        </w:rPr>
        <w:t xml:space="preserve"> olarak </w:t>
      </w:r>
      <w:r w:rsidR="00CA64E8" w:rsidRPr="00433FC7">
        <w:rPr>
          <w:rFonts w:ascii="Times New Roman" w:hAnsi="Times New Roman" w:cs="Times New Roman"/>
          <w:sz w:val="24"/>
          <w:szCs w:val="24"/>
        </w:rPr>
        <w:t>…</w:t>
      </w:r>
      <w:r w:rsidR="00E37570" w:rsidRPr="00433FC7">
        <w:rPr>
          <w:rFonts w:ascii="Times New Roman" w:hAnsi="Times New Roman" w:cs="Times New Roman"/>
          <w:sz w:val="24"/>
          <w:szCs w:val="24"/>
        </w:rPr>
        <w:t>…………</w:t>
      </w:r>
      <w:r w:rsidR="00360595" w:rsidRPr="00433FC7">
        <w:rPr>
          <w:rFonts w:ascii="Times New Roman" w:hAnsi="Times New Roman" w:cs="Times New Roman"/>
          <w:sz w:val="24"/>
          <w:szCs w:val="24"/>
        </w:rPr>
        <w:t>………..</w:t>
      </w:r>
      <w:r w:rsidR="00E37570" w:rsidRPr="00433FC7">
        <w:rPr>
          <w:rFonts w:ascii="Times New Roman" w:hAnsi="Times New Roman" w:cs="Times New Roman"/>
          <w:sz w:val="24"/>
          <w:szCs w:val="24"/>
        </w:rPr>
        <w:t>…….’</w:t>
      </w:r>
      <w:proofErr w:type="spellStart"/>
      <w:r w:rsidR="004A0B79" w:rsidRPr="00433FC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10721B" w:rsidRPr="00433FC7">
        <w:rPr>
          <w:rFonts w:ascii="Times New Roman" w:hAnsi="Times New Roman" w:cs="Times New Roman"/>
          <w:sz w:val="24"/>
          <w:szCs w:val="24"/>
        </w:rPr>
        <w:t>……………</w:t>
      </w:r>
      <w:r w:rsidR="007441E3" w:rsidRPr="00433FC7">
        <w:rPr>
          <w:rFonts w:ascii="Times New Roman" w:hAnsi="Times New Roman" w:cs="Times New Roman"/>
          <w:sz w:val="24"/>
          <w:szCs w:val="24"/>
        </w:rPr>
        <w:t>temsil</w:t>
      </w:r>
      <w:r w:rsidR="00360595" w:rsidRPr="00433FC7"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CA64E8" w:rsidRPr="00433FC7" w:rsidRDefault="00CA64E8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37570" w:rsidRPr="00433FC7" w:rsidRDefault="00E37570" w:rsidP="003605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433FC7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433FC7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7224" w:rsidRPr="00433FC7" w:rsidRDefault="00A07224" w:rsidP="00A072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D77C8" w:rsidRPr="00433FC7" w:rsidRDefault="009D77C8" w:rsidP="00A07224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51395" w:rsidRPr="00433FC7" w:rsidRDefault="00D51395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D513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T.C.Kimlik/Pas.No</w:t>
      </w:r>
    </w:p>
    <w:p w:rsidR="009D77C8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İmza</w:t>
      </w:r>
    </w:p>
    <w:p w:rsidR="009D77C8" w:rsidRPr="00433FC7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3C77B2" w:rsidP="003C77B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(</w:t>
      </w:r>
      <w:r w:rsidR="00C10020"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Temsil </w:t>
      </w:r>
      <w:r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t>Yetkisinin İptali, Yönetim Kurulu Üyeliğinin Devamı Halinde Karar Örneği)</w:t>
      </w: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3C77B2" w:rsidRPr="00433FC7" w:rsidRDefault="003C77B2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Tarihi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Sayısı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5F7B74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>:</w:t>
      </w: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Toplantıya Katılanlar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>:</w:t>
      </w:r>
    </w:p>
    <w:p w:rsidR="00C10020" w:rsidRPr="00433FC7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 kurulumuz şirket merkezinde toplanarak aşağıdaki kararları almışlardır.</w:t>
      </w:r>
    </w:p>
    <w:p w:rsidR="00C10020" w:rsidRPr="00433FC7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…/…/…..</w:t>
      </w:r>
      <w:r w:rsidR="005F7B74" w:rsidRPr="00433FC7">
        <w:rPr>
          <w:rFonts w:ascii="Times New Roman" w:hAnsi="Times New Roman" w:cs="Times New Roman"/>
          <w:sz w:val="24"/>
          <w:szCs w:val="24"/>
        </w:rPr>
        <w:t>Tarihli</w:t>
      </w:r>
      <w:r w:rsidRPr="00433FC7">
        <w:rPr>
          <w:rFonts w:ascii="Times New Roman" w:hAnsi="Times New Roman" w:cs="Times New Roman"/>
          <w:sz w:val="24"/>
          <w:szCs w:val="24"/>
        </w:rPr>
        <w:t xml:space="preserve"> genel kurul toplantısında</w:t>
      </w:r>
      <w:r w:rsidR="00801C73" w:rsidRPr="00433FC7">
        <w:rPr>
          <w:rFonts w:ascii="Times New Roman" w:hAnsi="Times New Roman" w:cs="Times New Roman"/>
          <w:sz w:val="24"/>
          <w:szCs w:val="24"/>
        </w:rPr>
        <w:t xml:space="preserve"> </w:t>
      </w:r>
      <w:r w:rsidRPr="00433FC7">
        <w:rPr>
          <w:rFonts w:ascii="Times New Roman" w:hAnsi="Times New Roman" w:cs="Times New Roman"/>
          <w:sz w:val="24"/>
          <w:szCs w:val="24"/>
        </w:rPr>
        <w:t>/</w:t>
      </w:r>
      <w:r w:rsidR="00801C73" w:rsidRPr="00433FC7">
        <w:rPr>
          <w:rFonts w:ascii="Times New Roman" w:hAnsi="Times New Roman" w:cs="Times New Roman"/>
          <w:sz w:val="24"/>
          <w:szCs w:val="24"/>
        </w:rPr>
        <w:t xml:space="preserve"> </w:t>
      </w:r>
      <w:r w:rsidRPr="00433FC7">
        <w:rPr>
          <w:rFonts w:ascii="Times New Roman" w:hAnsi="Times New Roman" w:cs="Times New Roman"/>
          <w:sz w:val="24"/>
          <w:szCs w:val="24"/>
        </w:rPr>
        <w:t>şirket kuruluş tescilinin yapıldığı …/…./….. tarihinde ….yıl süre ile yönetim kurulu üyeliğine seçilen.…uyruklu…………….T</w:t>
      </w:r>
      <w:r w:rsidR="005F7B74" w:rsidRPr="00433FC7">
        <w:rPr>
          <w:rFonts w:ascii="Times New Roman" w:hAnsi="Times New Roman" w:cs="Times New Roman"/>
          <w:sz w:val="24"/>
          <w:szCs w:val="24"/>
        </w:rPr>
        <w:t>.</w:t>
      </w:r>
      <w:r w:rsidRPr="00433FC7">
        <w:rPr>
          <w:rFonts w:ascii="Times New Roman" w:hAnsi="Times New Roman" w:cs="Times New Roman"/>
          <w:sz w:val="24"/>
          <w:szCs w:val="24"/>
        </w:rPr>
        <w:t>C</w:t>
      </w:r>
      <w:r w:rsidR="005F7B74" w:rsidRPr="00433FC7">
        <w:rPr>
          <w:rFonts w:ascii="Times New Roman" w:hAnsi="Times New Roman" w:cs="Times New Roman"/>
          <w:sz w:val="24"/>
          <w:szCs w:val="24"/>
        </w:rPr>
        <w:t>.Kimlik</w:t>
      </w:r>
      <w:r w:rsidR="006B1DAB" w:rsidRPr="00433FC7">
        <w:rPr>
          <w:rFonts w:ascii="Times New Roman" w:hAnsi="Times New Roman" w:cs="Times New Roman"/>
          <w:sz w:val="24"/>
          <w:szCs w:val="24"/>
        </w:rPr>
        <w:t>/</w:t>
      </w:r>
      <w:r w:rsidR="005F7B74" w:rsidRPr="00433FC7">
        <w:rPr>
          <w:rFonts w:ascii="Times New Roman" w:hAnsi="Times New Roman" w:cs="Times New Roman"/>
          <w:sz w:val="24"/>
          <w:szCs w:val="24"/>
        </w:rPr>
        <w:t>Pas.</w:t>
      </w:r>
      <w:proofErr w:type="spellStart"/>
      <w:r w:rsidR="005F7B74" w:rsidRPr="00433F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F7B74" w:rsidRPr="00433FC7">
        <w:rPr>
          <w:rFonts w:ascii="Times New Roman" w:hAnsi="Times New Roman" w:cs="Times New Roman"/>
          <w:sz w:val="24"/>
          <w:szCs w:val="24"/>
        </w:rPr>
        <w:t>………………..……..</w:t>
      </w:r>
      <w:r w:rsidRPr="00433FC7">
        <w:rPr>
          <w:rFonts w:ascii="Times New Roman" w:hAnsi="Times New Roman" w:cs="Times New Roman"/>
          <w:sz w:val="24"/>
          <w:szCs w:val="24"/>
        </w:rPr>
        <w:t xml:space="preserve">adresinde ikamet eden …………………………….’ </w:t>
      </w:r>
      <w:proofErr w:type="spellStart"/>
      <w:r w:rsidR="005F7B74" w:rsidRPr="00433FC7">
        <w:rPr>
          <w:rFonts w:ascii="Times New Roman" w:hAnsi="Times New Roman" w:cs="Times New Roman"/>
          <w:sz w:val="24"/>
          <w:szCs w:val="24"/>
        </w:rPr>
        <w:t>n</w:t>
      </w:r>
      <w:r w:rsidRPr="00433FC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433FC7">
        <w:rPr>
          <w:rFonts w:ascii="Times New Roman" w:hAnsi="Times New Roman" w:cs="Times New Roman"/>
          <w:sz w:val="24"/>
          <w:szCs w:val="24"/>
        </w:rPr>
        <w:t xml:space="preserve"> yönetim kurulu üyeliğinin devamına, karar tarihi itibariyle şirketteki temsil yetkisinin sonlandırılmasına ve şirketi amacı ile ilgili olarak yapılacak her türlü işlerde yönetim kurulu </w:t>
      </w:r>
      <w:r w:rsidR="006B1DAB" w:rsidRPr="00433FC7">
        <w:rPr>
          <w:rFonts w:ascii="Times New Roman" w:hAnsi="Times New Roman" w:cs="Times New Roman"/>
          <w:sz w:val="24"/>
          <w:szCs w:val="24"/>
        </w:rPr>
        <w:t xml:space="preserve">…… </w:t>
      </w:r>
      <w:r w:rsidRPr="00433FC7">
        <w:rPr>
          <w:rFonts w:ascii="Times New Roman" w:hAnsi="Times New Roman" w:cs="Times New Roman"/>
          <w:sz w:val="24"/>
          <w:szCs w:val="24"/>
        </w:rPr>
        <w:t>olan…….</w:t>
      </w:r>
      <w:r w:rsidR="006B1DAB" w:rsidRPr="00433FC7">
        <w:rPr>
          <w:rFonts w:ascii="Times New Roman" w:hAnsi="Times New Roman" w:cs="Times New Roman"/>
          <w:sz w:val="24"/>
          <w:szCs w:val="24"/>
        </w:rPr>
        <w:t>uyru</w:t>
      </w:r>
      <w:r w:rsidRPr="00433FC7">
        <w:rPr>
          <w:rFonts w:ascii="Times New Roman" w:hAnsi="Times New Roman" w:cs="Times New Roman"/>
          <w:sz w:val="24"/>
          <w:szCs w:val="24"/>
        </w:rPr>
        <w:t>klu ………………….. T</w:t>
      </w:r>
      <w:r w:rsidR="006B1DAB" w:rsidRPr="00433FC7">
        <w:rPr>
          <w:rFonts w:ascii="Times New Roman" w:hAnsi="Times New Roman" w:cs="Times New Roman"/>
          <w:sz w:val="24"/>
          <w:szCs w:val="24"/>
        </w:rPr>
        <w:t>.</w:t>
      </w:r>
      <w:r w:rsidRPr="00433FC7">
        <w:rPr>
          <w:rFonts w:ascii="Times New Roman" w:hAnsi="Times New Roman" w:cs="Times New Roman"/>
          <w:sz w:val="24"/>
          <w:szCs w:val="24"/>
        </w:rPr>
        <w:t>C</w:t>
      </w:r>
      <w:r w:rsidR="006B1DAB" w:rsidRPr="00433FC7">
        <w:rPr>
          <w:rFonts w:ascii="Times New Roman" w:hAnsi="Times New Roman" w:cs="Times New Roman"/>
          <w:sz w:val="24"/>
          <w:szCs w:val="24"/>
        </w:rPr>
        <w:t>.Kimlik/Pas.</w:t>
      </w:r>
      <w:r w:rsidR="00565C5A" w:rsidRPr="00433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DAB" w:rsidRPr="00433F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6B1DAB" w:rsidRPr="00433FC7">
        <w:rPr>
          <w:rFonts w:ascii="Times New Roman" w:hAnsi="Times New Roman" w:cs="Times New Roman"/>
          <w:sz w:val="24"/>
          <w:szCs w:val="24"/>
        </w:rPr>
        <w:t>…………………</w:t>
      </w:r>
      <w:r w:rsidRPr="00433FC7">
        <w:rPr>
          <w:rFonts w:ascii="Times New Roman" w:hAnsi="Times New Roman" w:cs="Times New Roman"/>
          <w:sz w:val="24"/>
          <w:szCs w:val="24"/>
        </w:rPr>
        <w:t>adresinde  ikamet eden………………………….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6B1DAB" w:rsidRPr="00433FC7">
        <w:rPr>
          <w:rFonts w:ascii="Times New Roman" w:hAnsi="Times New Roman" w:cs="Times New Roman"/>
          <w:sz w:val="24"/>
          <w:szCs w:val="24"/>
        </w:rPr>
        <w:t>…………</w:t>
      </w:r>
      <w:r w:rsidRPr="00433FC7">
        <w:rPr>
          <w:rFonts w:ascii="Times New Roman" w:hAnsi="Times New Roman" w:cs="Times New Roman"/>
          <w:sz w:val="24"/>
          <w:szCs w:val="24"/>
        </w:rPr>
        <w:t>temsil etmesine oy birliği ile karar verilmiştir.</w:t>
      </w:r>
    </w:p>
    <w:p w:rsidR="00C10020" w:rsidRPr="00433FC7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433FC7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F7B74" w:rsidRPr="00433FC7" w:rsidRDefault="005F7B74" w:rsidP="005F7B7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65C5A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T.C.Kimlik/Pas.No</w:t>
      </w:r>
    </w:p>
    <w:p w:rsidR="00C10020" w:rsidRPr="00433FC7" w:rsidRDefault="00565C5A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İmza</w:t>
      </w:r>
    </w:p>
    <w:p w:rsidR="00C10020" w:rsidRPr="00433FC7" w:rsidRDefault="00C10020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565C5A">
      <w:pPr>
        <w:pStyle w:val="AralkYok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565C5A" w:rsidRDefault="00565C5A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33FC7" w:rsidRPr="00433FC7" w:rsidRDefault="00433FC7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3C77B2" w:rsidP="003C77B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(</w:t>
      </w:r>
      <w:r w:rsidR="00C10020"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Müdür </w:t>
      </w:r>
      <w:r w:rsidRPr="00433FC7">
        <w:rPr>
          <w:rFonts w:ascii="Times New Roman" w:hAnsi="Times New Roman" w:cs="Times New Roman"/>
          <w:color w:val="FF0000"/>
          <w:sz w:val="24"/>
          <w:szCs w:val="24"/>
          <w:u w:val="single"/>
        </w:rPr>
        <w:t>Seçimi İle İlgili Karar Örneği)</w:t>
      </w:r>
    </w:p>
    <w:p w:rsid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433FC7" w:rsidRPr="00433FC7" w:rsidRDefault="00433FC7" w:rsidP="00433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C7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3C77B2" w:rsidRPr="00433FC7" w:rsidRDefault="003C77B2" w:rsidP="003C77B2">
      <w:pPr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Tarihi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 Sayısı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ab/>
        <w:t>:</w:t>
      </w: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565C5A" w:rsidRP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>: Müdür</w:t>
      </w:r>
      <w:r w:rsidR="00565C5A" w:rsidRPr="00433FC7">
        <w:rPr>
          <w:rFonts w:ascii="Times New Roman" w:hAnsi="Times New Roman" w:cs="Times New Roman"/>
          <w:sz w:val="24"/>
          <w:szCs w:val="24"/>
        </w:rPr>
        <w:t xml:space="preserve"> S</w:t>
      </w:r>
      <w:r w:rsidR="005F7B74" w:rsidRPr="00433FC7">
        <w:rPr>
          <w:rFonts w:ascii="Times New Roman" w:hAnsi="Times New Roman" w:cs="Times New Roman"/>
          <w:sz w:val="24"/>
          <w:szCs w:val="24"/>
        </w:rPr>
        <w:t xml:space="preserve">eçilmesi </w:t>
      </w:r>
      <w:proofErr w:type="spellStart"/>
      <w:r w:rsidR="00565C5A" w:rsidRPr="00433FC7">
        <w:rPr>
          <w:rFonts w:ascii="Times New Roman" w:hAnsi="Times New Roman" w:cs="Times New Roman"/>
          <w:sz w:val="24"/>
          <w:szCs w:val="24"/>
        </w:rPr>
        <w:t>H</w:t>
      </w:r>
      <w:r w:rsidRPr="00433FC7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433FC7">
        <w:rPr>
          <w:rFonts w:ascii="Times New Roman" w:hAnsi="Times New Roman" w:cs="Times New Roman"/>
          <w:sz w:val="24"/>
          <w:szCs w:val="24"/>
        </w:rPr>
        <w:t>.</w:t>
      </w:r>
    </w:p>
    <w:p w:rsidR="00C10020" w:rsidRPr="00433FC7" w:rsidRDefault="00C10020" w:rsidP="00565C5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Toplantıya Katılanlar</w:t>
      </w:r>
      <w:r w:rsidRPr="00433FC7">
        <w:rPr>
          <w:rFonts w:ascii="Times New Roman" w:hAnsi="Times New Roman" w:cs="Times New Roman"/>
          <w:sz w:val="24"/>
          <w:szCs w:val="24"/>
        </w:rPr>
        <w:tab/>
      </w:r>
      <w:r w:rsidR="00433FC7">
        <w:rPr>
          <w:rFonts w:ascii="Times New Roman" w:hAnsi="Times New Roman" w:cs="Times New Roman"/>
          <w:sz w:val="24"/>
          <w:szCs w:val="24"/>
        </w:rPr>
        <w:tab/>
      </w:r>
      <w:r w:rsidRPr="00433FC7">
        <w:rPr>
          <w:rFonts w:ascii="Times New Roman" w:hAnsi="Times New Roman" w:cs="Times New Roman"/>
          <w:sz w:val="24"/>
          <w:szCs w:val="24"/>
        </w:rPr>
        <w:t>:</w:t>
      </w:r>
    </w:p>
    <w:p w:rsidR="00C10020" w:rsidRPr="00433FC7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 kurulumuz şirket merkezinde toplanarak aşağıdaki kararları almışlardır.</w:t>
      </w:r>
    </w:p>
    <w:p w:rsidR="00C10020" w:rsidRPr="00433FC7" w:rsidRDefault="00C10020" w:rsidP="003C77B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3C77B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Şirket müdürlüğüne </w:t>
      </w:r>
      <w:r w:rsidR="005F7B74" w:rsidRPr="00433FC7">
        <w:rPr>
          <w:rFonts w:ascii="Times New Roman" w:hAnsi="Times New Roman" w:cs="Times New Roman"/>
          <w:sz w:val="24"/>
          <w:szCs w:val="24"/>
        </w:rPr>
        <w:t>………….</w:t>
      </w:r>
      <w:r w:rsidR="005F7B74" w:rsidRPr="00433FC7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433FC7">
        <w:rPr>
          <w:rFonts w:ascii="Times New Roman" w:hAnsi="Times New Roman" w:cs="Times New Roman"/>
          <w:sz w:val="24"/>
          <w:szCs w:val="24"/>
          <w:u w:val="single"/>
        </w:rPr>
        <w:t>ıl süre ile/aksine bir karar alınıncaya kadar</w:t>
      </w:r>
      <w:r w:rsidRPr="00433FC7">
        <w:rPr>
          <w:rFonts w:ascii="Times New Roman" w:hAnsi="Times New Roman" w:cs="Times New Roman"/>
          <w:sz w:val="24"/>
          <w:szCs w:val="24"/>
        </w:rPr>
        <w:t>….. uyruklu ……..T</w:t>
      </w:r>
      <w:r w:rsidR="005F7B74" w:rsidRPr="00433FC7">
        <w:rPr>
          <w:rFonts w:ascii="Times New Roman" w:hAnsi="Times New Roman" w:cs="Times New Roman"/>
          <w:sz w:val="24"/>
          <w:szCs w:val="24"/>
        </w:rPr>
        <w:t>.C.Kimlik/Pas.</w:t>
      </w:r>
      <w:proofErr w:type="spellStart"/>
      <w:r w:rsidR="005F7B74" w:rsidRPr="00433FC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433FC7">
        <w:rPr>
          <w:rFonts w:ascii="Times New Roman" w:hAnsi="Times New Roman" w:cs="Times New Roman"/>
          <w:sz w:val="24"/>
          <w:szCs w:val="24"/>
        </w:rPr>
        <w:t xml:space="preserve">………………………….adresinde ikamet eden …………………’ 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433FC7">
        <w:rPr>
          <w:rFonts w:ascii="Times New Roman" w:hAnsi="Times New Roman" w:cs="Times New Roman"/>
          <w:sz w:val="24"/>
          <w:szCs w:val="24"/>
        </w:rPr>
        <w:t xml:space="preserve"> seçilmesine şirketi amacı ile ilgili olarak yapılacak her türlü işlerde şirket müdürü …………………’ 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C04BF8" w:rsidRPr="00433FC7">
        <w:rPr>
          <w:rFonts w:ascii="Times New Roman" w:hAnsi="Times New Roman" w:cs="Times New Roman"/>
          <w:sz w:val="24"/>
          <w:szCs w:val="24"/>
        </w:rPr>
        <w:t>……….</w:t>
      </w:r>
      <w:r w:rsidRPr="00433FC7">
        <w:rPr>
          <w:rFonts w:ascii="Times New Roman" w:hAnsi="Times New Roman" w:cs="Times New Roman"/>
          <w:sz w:val="24"/>
          <w:szCs w:val="24"/>
        </w:rPr>
        <w:t>temsil etmesine oy birliği ile karar verilmiştir.</w:t>
      </w:r>
    </w:p>
    <w:p w:rsidR="00940EBE" w:rsidRPr="00433FC7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0EBE" w:rsidRPr="00433FC7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F7B74" w:rsidRPr="00433FC7" w:rsidRDefault="005F7B74" w:rsidP="005F7B7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40EBE" w:rsidRPr="00433FC7" w:rsidRDefault="00940EBE" w:rsidP="00C100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10020" w:rsidRPr="00433FC7" w:rsidRDefault="00C10020" w:rsidP="00C1002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65C5A" w:rsidRPr="00433FC7" w:rsidRDefault="00565C5A" w:rsidP="00565C5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65C5A" w:rsidRPr="00433FC7" w:rsidRDefault="00565C5A" w:rsidP="00565C5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33FC7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65C5A" w:rsidRPr="00433FC7" w:rsidRDefault="00565C5A" w:rsidP="00565C5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T.C.Kimlik/Pas.No</w:t>
      </w:r>
    </w:p>
    <w:p w:rsidR="00C10020" w:rsidRPr="00433FC7" w:rsidRDefault="00565C5A" w:rsidP="00565C5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33FC7">
        <w:rPr>
          <w:rFonts w:ascii="Times New Roman" w:hAnsi="Times New Roman" w:cs="Times New Roman"/>
          <w:sz w:val="24"/>
          <w:szCs w:val="24"/>
        </w:rPr>
        <w:t>İmza</w:t>
      </w:r>
    </w:p>
    <w:p w:rsidR="00C10020" w:rsidRPr="00433FC7" w:rsidRDefault="00C10020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C10020" w:rsidRPr="00433FC7" w:rsidSect="0023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159D"/>
    <w:multiLevelType w:val="hybridMultilevel"/>
    <w:tmpl w:val="07640B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002"/>
    <w:rsid w:val="000520F5"/>
    <w:rsid w:val="0010721B"/>
    <w:rsid w:val="00235ED4"/>
    <w:rsid w:val="00360595"/>
    <w:rsid w:val="003C77B2"/>
    <w:rsid w:val="00433FC7"/>
    <w:rsid w:val="004A0B79"/>
    <w:rsid w:val="004C145C"/>
    <w:rsid w:val="00565C5A"/>
    <w:rsid w:val="00573A1F"/>
    <w:rsid w:val="005F7B74"/>
    <w:rsid w:val="00641F8B"/>
    <w:rsid w:val="006A265D"/>
    <w:rsid w:val="006B1DAB"/>
    <w:rsid w:val="00715002"/>
    <w:rsid w:val="00724C41"/>
    <w:rsid w:val="007441E3"/>
    <w:rsid w:val="00801C73"/>
    <w:rsid w:val="008249B0"/>
    <w:rsid w:val="00861B87"/>
    <w:rsid w:val="0089268C"/>
    <w:rsid w:val="00940EBE"/>
    <w:rsid w:val="009B14AC"/>
    <w:rsid w:val="009D77C8"/>
    <w:rsid w:val="00A07224"/>
    <w:rsid w:val="00A15E44"/>
    <w:rsid w:val="00A77A1F"/>
    <w:rsid w:val="00B37D26"/>
    <w:rsid w:val="00BA5942"/>
    <w:rsid w:val="00BB4A02"/>
    <w:rsid w:val="00C04BF8"/>
    <w:rsid w:val="00C10020"/>
    <w:rsid w:val="00C12262"/>
    <w:rsid w:val="00CA64E8"/>
    <w:rsid w:val="00D2387C"/>
    <w:rsid w:val="00D51395"/>
    <w:rsid w:val="00D624E9"/>
    <w:rsid w:val="00DB2004"/>
    <w:rsid w:val="00E37570"/>
    <w:rsid w:val="00E73B64"/>
    <w:rsid w:val="00EE5D9E"/>
    <w:rsid w:val="00F03F88"/>
    <w:rsid w:val="00F93698"/>
    <w:rsid w:val="00FC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quadro</cp:lastModifiedBy>
  <cp:revision>16</cp:revision>
  <dcterms:created xsi:type="dcterms:W3CDTF">2017-04-14T12:11:00Z</dcterms:created>
  <dcterms:modified xsi:type="dcterms:W3CDTF">2023-04-06T12:49:00Z</dcterms:modified>
</cp:coreProperties>
</file>